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9072"/>
      </w:tblGrid>
      <w:tr w:rsidR="002C22C2" w:rsidRPr="007D2B24" w:rsidTr="001D1D5D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2C2" w:rsidRPr="007D2B24" w:rsidRDefault="002C22C2" w:rsidP="001D1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2C2" w:rsidRPr="007D2B24" w:rsidRDefault="002C22C2" w:rsidP="001D1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2C22C2" w:rsidRPr="007D2B24" w:rsidTr="001D1D5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2C2" w:rsidRPr="007D2B24" w:rsidRDefault="002C22C2" w:rsidP="001D1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2C2" w:rsidRPr="007D2B24" w:rsidRDefault="002C22C2" w:rsidP="001D1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hAnsi="Times New Roman" w:cs="Times New Roman"/>
              </w:rPr>
              <w:t>11</w:t>
            </w:r>
          </w:p>
        </w:tc>
      </w:tr>
      <w:tr w:rsidR="002C22C2" w:rsidRPr="007D2B24" w:rsidTr="001D1D5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2C2" w:rsidRPr="007D2B24" w:rsidRDefault="002C22C2" w:rsidP="001D1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2C2" w:rsidRPr="007D2B24" w:rsidRDefault="002C22C2" w:rsidP="001D1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hAnsi="Times New Roman" w:cs="Times New Roman"/>
              </w:rPr>
              <w:t>102 часа (3 часа  в неделю)</w:t>
            </w:r>
          </w:p>
        </w:tc>
      </w:tr>
      <w:tr w:rsidR="002C22C2" w:rsidRPr="007D2B24" w:rsidTr="001D1D5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2C2" w:rsidRPr="007D2B24" w:rsidRDefault="002C22C2" w:rsidP="001D1D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C22C2" w:rsidRPr="007D2B24" w:rsidRDefault="002C22C2" w:rsidP="001D1D5D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  <w:lang w:eastAsia="ru-RU"/>
              </w:rPr>
            </w:pPr>
            <w:r w:rsidRPr="007D2B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Нормативная база</w:t>
            </w:r>
            <w:r w:rsidRPr="007D2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2B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Федеральный  государственный образовательный стандарт среднего общего образования (приказ Министерства образования и науки  РФ № 413 от 17.05.2012 г.), ООП СОО МКОУ «АСОШ им. Т.К. Борисова», Авторская программа Лебедева Ю.В. и Романовой А.Н. «Программы общеобразовательных учреждений: Программа литературного образования: 5-11 классы». – М.: Просвещение, 2016 г.  </w:t>
            </w:r>
            <w:r w:rsidRPr="007D2B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ab/>
            </w:r>
          </w:p>
        </w:tc>
      </w:tr>
      <w:tr w:rsidR="002C22C2" w:rsidRPr="007D2B24" w:rsidTr="001D1D5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2C2" w:rsidRPr="007D2B24" w:rsidRDefault="002C22C2" w:rsidP="001D1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2C2" w:rsidRPr="007D2B24" w:rsidRDefault="002C22C2" w:rsidP="001D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24">
              <w:rPr>
                <w:rFonts w:ascii="Times New Roman" w:eastAsia="Times New Roman" w:hAnsi="Times New Roman" w:cs="Times New Roman"/>
                <w:lang w:eastAsia="ru-RU"/>
              </w:rPr>
              <w:t>Литература. 11 класс. Учеб</w:t>
            </w:r>
            <w:proofErr w:type="gramStart"/>
            <w:r w:rsidRPr="007D2B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D2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D2B2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7D2B24">
              <w:rPr>
                <w:rFonts w:ascii="Times New Roman" w:eastAsia="Times New Roman" w:hAnsi="Times New Roman" w:cs="Times New Roman"/>
                <w:lang w:eastAsia="ru-RU"/>
              </w:rPr>
              <w:t>ля общеобразовательных организаций. Базовый уровень. В 2 ч./ Ю.В. Лебедев. - 8-е изд. – М.: Просвещение, 2020</w:t>
            </w:r>
          </w:p>
        </w:tc>
      </w:tr>
      <w:tr w:rsidR="002C22C2" w:rsidRPr="007D2B24" w:rsidTr="001D1D5D">
        <w:trPr>
          <w:trHeight w:val="108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2C2" w:rsidRPr="007D2B24" w:rsidRDefault="002C22C2" w:rsidP="001D1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2C2" w:rsidRPr="007D2B24" w:rsidRDefault="002C22C2" w:rsidP="001D1D5D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eastAsia="Times New Roman" w:hAnsi="Times New Roman" w:cs="Times New Roman"/>
              </w:rPr>
      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      </w:r>
          </w:p>
          <w:p w:rsidR="002C22C2" w:rsidRPr="007D2B24" w:rsidRDefault="002C22C2" w:rsidP="001D1D5D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eastAsia="Times New Roman" w:hAnsi="Times New Roman" w:cs="Times New Roman"/>
              </w:rPr>
      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      </w:r>
          </w:p>
          <w:p w:rsidR="002C22C2" w:rsidRPr="007D2B24" w:rsidRDefault="002C22C2" w:rsidP="001D1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eastAsia="Times New Roman" w:hAnsi="Times New Roman" w:cs="Times New Roman"/>
              </w:rPr>
              <w:t>Задачи учебного предмета «Литература»:</w:t>
            </w:r>
          </w:p>
          <w:p w:rsidR="002C22C2" w:rsidRPr="007D2B24" w:rsidRDefault="002C22C2" w:rsidP="001D1D5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</w:pPr>
            <w:r w:rsidRPr="007D2B24"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  <w:t>получение опыта медленного чтения</w:t>
            </w:r>
            <w:r w:rsidRPr="007D2B24">
              <w:rPr>
                <w:rFonts w:ascii="Times New Roman" w:eastAsia="Calibri" w:hAnsi="Times New Roman" w:cs="Times New Roman"/>
                <w:u w:color="000000"/>
                <w:bdr w:val="nil"/>
                <w:vertAlign w:val="superscript"/>
                <w:lang w:eastAsia="ru-RU"/>
              </w:rPr>
              <w:footnoteReference w:id="1"/>
            </w:r>
            <w:r w:rsidRPr="007D2B24"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  <w:t xml:space="preserve"> произведений русской, родной (региональной) и мировой литературы;</w:t>
            </w:r>
          </w:p>
          <w:p w:rsidR="002C22C2" w:rsidRPr="007D2B24" w:rsidRDefault="002C22C2" w:rsidP="001D1D5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</w:pPr>
            <w:r w:rsidRPr="007D2B24"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      </w:r>
          </w:p>
          <w:p w:rsidR="002C22C2" w:rsidRPr="007D2B24" w:rsidRDefault="002C22C2" w:rsidP="001D1D5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</w:pPr>
            <w:r w:rsidRPr="007D2B24"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      </w:r>
          </w:p>
          <w:p w:rsidR="002C22C2" w:rsidRPr="007D2B24" w:rsidRDefault="002C22C2" w:rsidP="001D1D5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</w:pPr>
            <w:r w:rsidRPr="007D2B24"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  <w:t>формирование умения анализировать в устной и письменной форме самостоятельно прочитанные произведения, их отдельные фрагменты, аспекты;</w:t>
            </w:r>
          </w:p>
          <w:p w:rsidR="002C22C2" w:rsidRPr="007D2B24" w:rsidRDefault="002C22C2" w:rsidP="001D1D5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</w:pPr>
            <w:r w:rsidRPr="007D2B24"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  <w:t>формирование умения самостоятельно создавать тексты различных жанров (ответы на вопросы, рецензии, аннотации и др.);</w:t>
            </w:r>
          </w:p>
          <w:p w:rsidR="002C22C2" w:rsidRPr="007D2B24" w:rsidRDefault="002C22C2" w:rsidP="001D1D5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</w:pPr>
            <w:r w:rsidRPr="007D2B24"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  <w:t>овладение умением определять стратегию своего чтения;</w:t>
            </w:r>
          </w:p>
          <w:p w:rsidR="002C22C2" w:rsidRPr="007D2B24" w:rsidRDefault="002C22C2" w:rsidP="001D1D5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</w:pPr>
            <w:r w:rsidRPr="007D2B24"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  <w:t>овладение умением делать читательский выбор;</w:t>
            </w:r>
          </w:p>
          <w:p w:rsidR="002C22C2" w:rsidRPr="007D2B24" w:rsidRDefault="002C22C2" w:rsidP="001D1D5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</w:pPr>
            <w:r w:rsidRPr="007D2B24"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      </w:r>
          </w:p>
          <w:p w:rsidR="002C22C2" w:rsidRPr="007D2B24" w:rsidRDefault="002C22C2" w:rsidP="001D1D5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</w:pPr>
            <w:r w:rsidRPr="007D2B24"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      </w:r>
          </w:p>
          <w:p w:rsidR="002C22C2" w:rsidRPr="007D2B24" w:rsidRDefault="002C22C2" w:rsidP="001D1D5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</w:pPr>
            <w:r w:rsidRPr="007D2B24"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  <w:t>знакомство с историей литературы: русской и зарубежной литературной классикой, современным литературным процессом;</w:t>
            </w:r>
          </w:p>
          <w:p w:rsidR="002C22C2" w:rsidRPr="007D2B24" w:rsidRDefault="002C22C2" w:rsidP="001D1D5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</w:pPr>
            <w:r w:rsidRPr="007D2B24">
              <w:rPr>
                <w:rFonts w:ascii="Times New Roman" w:eastAsia="Calibri" w:hAnsi="Times New Roman" w:cs="Times New Roman"/>
                <w:u w:color="000000"/>
                <w:bdr w:val="nil"/>
                <w:lang w:eastAsia="ru-RU"/>
              </w:rPr>
              <w:t>знакомство со смежными с литературой сферами искусства и научного знания (культурология, психология, социология и др.).</w:t>
            </w:r>
          </w:p>
        </w:tc>
      </w:tr>
    </w:tbl>
    <w:p w:rsidR="00AD2E73" w:rsidRDefault="00AD2E73">
      <w:bookmarkStart w:id="0" w:name="_GoBack"/>
      <w:bookmarkEnd w:id="0"/>
    </w:p>
    <w:sectPr w:rsidR="00AD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C2" w:rsidRDefault="002C22C2" w:rsidP="002C22C2">
      <w:pPr>
        <w:spacing w:after="0" w:line="240" w:lineRule="auto"/>
      </w:pPr>
      <w:r>
        <w:separator/>
      </w:r>
    </w:p>
  </w:endnote>
  <w:endnote w:type="continuationSeparator" w:id="0">
    <w:p w:rsidR="002C22C2" w:rsidRDefault="002C22C2" w:rsidP="002C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C2" w:rsidRDefault="002C22C2" w:rsidP="002C22C2">
      <w:pPr>
        <w:spacing w:after="0" w:line="240" w:lineRule="auto"/>
      </w:pPr>
      <w:r>
        <w:separator/>
      </w:r>
    </w:p>
  </w:footnote>
  <w:footnote w:type="continuationSeparator" w:id="0">
    <w:p w:rsidR="002C22C2" w:rsidRDefault="002C22C2" w:rsidP="002C22C2">
      <w:pPr>
        <w:spacing w:after="0" w:line="240" w:lineRule="auto"/>
      </w:pPr>
      <w:r>
        <w:continuationSeparator/>
      </w:r>
    </w:p>
  </w:footnote>
  <w:footnote w:id="1">
    <w:p w:rsidR="002C22C2" w:rsidRDefault="002C22C2" w:rsidP="002C22C2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8C"/>
    <w:rsid w:val="002C22C2"/>
    <w:rsid w:val="00AD2E73"/>
    <w:rsid w:val="00E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>Home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2022-10-04T14:18:00Z</dcterms:created>
  <dcterms:modified xsi:type="dcterms:W3CDTF">2022-10-04T14:19:00Z</dcterms:modified>
</cp:coreProperties>
</file>